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6EB" w:rsidRPr="006936EB" w:rsidRDefault="006936EB" w:rsidP="006936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Процедура подачи заявлений в общеобразовательные организации РТ в электронном виде</w:t>
      </w:r>
    </w:p>
    <w:p w:rsid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Сроки подачи заявления:</w:t>
      </w:r>
    </w:p>
    <w:p w:rsid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и зачисление детей в общеобразовательные организации РТ в сформированные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классы (1-9) производится в течение всего учебного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ем заявлений на зачисление в первый класс: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- с 1 апреля по 30 июня текущего года (для детей, проживающих на закрепленной</w:t>
      </w:r>
      <w:proofErr w:type="gramEnd"/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территории)</w:t>
      </w:r>
    </w:p>
    <w:p w:rsidR="006936EB" w:rsidRPr="006936EB" w:rsidRDefault="00C65B2F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 </w:t>
      </w:r>
      <w:r w:rsidRPr="00C65B2F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6936EB"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июля до момента заполнения свободных мест, но не позднее 5 сентября текущего</w:t>
      </w:r>
      <w:r w:rsid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936EB"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года (для детей, проживающих вне закрепленной территории)</w:t>
      </w:r>
      <w:r w:rsid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Примечание: Общеобразовательная организация, завершившая прием в первый класс всех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детей, проживающих на закрепленной территории, вправе осуществлять прием детей,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проживающих на </w:t>
      </w:r>
      <w:r w:rsidR="00C65B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закрепленной территории, ранее </w:t>
      </w:r>
      <w:r w:rsidR="00C65B2F" w:rsidRPr="00C65B2F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июля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заявлений на зачисление в общеобразовательные организации РТ в электронном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виде осуществляется на Портале государственных и муниципальных услуг 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uslugi.tatarstan.ru ). Порядок действий при подаче заявления: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В личном кабинете Портала осуществляется выбор услуги «Школа и кружки»,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далее «Общеобразовательные организации (подача заявления)».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Заполнить предоставленное заявление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Осуществить авторизацию в ЕСИА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Продолжить заполнение форм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Далее система присваивает номер заявлению. После подачи заявления и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присвоения номера заявлению, возможно отслеживание статуса </w:t>
      </w:r>
      <w:proofErr w:type="gramStart"/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proofErr w:type="gramEnd"/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поданному</w:t>
      </w:r>
    </w:p>
    <w:p w:rsidR="006936EB" w:rsidRPr="006936EB" w:rsidRDefault="006936EB" w:rsidP="006936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936EB">
        <w:rPr>
          <w:rFonts w:ascii="Times New Roman" w:eastAsia="Times New Roman" w:hAnsi="Times New Roman" w:cs="Times New Roman"/>
          <w:color w:val="000000"/>
          <w:sz w:val="28"/>
          <w:szCs w:val="28"/>
        </w:rPr>
        <w:t>заявлению.</w:t>
      </w:r>
    </w:p>
    <w:p w:rsidR="00C86A92" w:rsidRPr="006936EB" w:rsidRDefault="00C86A92" w:rsidP="006936E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6A92" w:rsidRPr="006936EB" w:rsidSect="006936E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936EB"/>
    <w:rsid w:val="006936EB"/>
    <w:rsid w:val="00C65B2F"/>
    <w:rsid w:val="00C8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6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1146</Characters>
  <Application>Microsoft Office Word</Application>
  <DocSecurity>0</DocSecurity>
  <Lines>9</Lines>
  <Paragraphs>2</Paragraphs>
  <ScaleCrop>false</ScaleCrop>
  <Company>Grizli777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секретарь школы</cp:lastModifiedBy>
  <cp:revision>3</cp:revision>
  <dcterms:created xsi:type="dcterms:W3CDTF">2021-03-09T18:19:00Z</dcterms:created>
  <dcterms:modified xsi:type="dcterms:W3CDTF">2021-03-15T09:13:00Z</dcterms:modified>
</cp:coreProperties>
</file>